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0DEB242" w14:textId="77777777" w:rsidR="00887255" w:rsidRDefault="00887255" w:rsidP="00300306">
      <w:pPr>
        <w:rPr>
          <w:b/>
        </w:rPr>
      </w:pPr>
    </w:p>
    <w:p w14:paraId="1A6946A0" w14:textId="77777777" w:rsidR="00887255" w:rsidRPr="00E85848" w:rsidRDefault="00887255" w:rsidP="00887255">
      <w:pPr>
        <w:jc w:val="center"/>
        <w:rPr>
          <w:b/>
          <w:u w:val="single"/>
        </w:rPr>
      </w:pPr>
      <w:r w:rsidRPr="00E85848">
        <w:rPr>
          <w:b/>
          <w:u w:val="single"/>
        </w:rPr>
        <w:t>ANEXO 1</w:t>
      </w:r>
    </w:p>
    <w:p w14:paraId="53C727E3" w14:textId="77777777" w:rsidR="00887255" w:rsidRDefault="00887255">
      <w:pPr>
        <w:jc w:val="center"/>
        <w:rPr>
          <w:b/>
        </w:rPr>
      </w:pPr>
    </w:p>
    <w:p w14:paraId="1A521F69" w14:textId="77777777" w:rsidR="00887255" w:rsidRPr="008A3C9E" w:rsidRDefault="008A3C9E" w:rsidP="008A3C9E">
      <w:pPr>
        <w:jc w:val="both"/>
        <w:rPr>
          <w:b/>
          <w:u w:val="single"/>
        </w:rPr>
      </w:pPr>
      <w:r w:rsidRPr="008A3C9E">
        <w:rPr>
          <w:b/>
          <w:u w:val="single"/>
        </w:rPr>
        <w:t xml:space="preserve">OFERTA ACADÉMICA DE LA UNIVERSIDAD DEL NORTE SANTO TOMAS DE AQUINO (UNSTA) CON BENEFICIO DE DESCUENTO A PROPUESTA DE LA FACULTAD DEL EJÉRCITO. </w:t>
      </w:r>
    </w:p>
    <w:p w14:paraId="5B8BC0DB" w14:textId="77777777" w:rsidR="00887255" w:rsidRDefault="00887255">
      <w:pPr>
        <w:jc w:val="center"/>
        <w:rPr>
          <w:b/>
        </w:rPr>
      </w:pPr>
    </w:p>
    <w:p w14:paraId="1B7276DD" w14:textId="77777777" w:rsidR="00887255" w:rsidRDefault="00887255">
      <w:pPr>
        <w:jc w:val="center"/>
        <w:rPr>
          <w:b/>
        </w:rPr>
      </w:pPr>
    </w:p>
    <w:p w14:paraId="1146C5F1" w14:textId="77777777" w:rsidR="00887255" w:rsidRDefault="00887255">
      <w:pPr>
        <w:jc w:val="center"/>
        <w:rPr>
          <w:b/>
        </w:rPr>
      </w:pPr>
    </w:p>
    <w:p w14:paraId="6324773B" w14:textId="77777777" w:rsidR="00887255" w:rsidRDefault="00887255">
      <w:pPr>
        <w:jc w:val="center"/>
        <w:rPr>
          <w:b/>
        </w:rPr>
      </w:pPr>
    </w:p>
    <w:p w14:paraId="08FEF39F" w14:textId="77777777" w:rsidR="00887255" w:rsidRPr="00212552" w:rsidRDefault="00887255" w:rsidP="00887255">
      <w:pPr>
        <w:spacing w:before="100" w:beforeAutospacing="1" w:after="100" w:afterAutospacing="1" w:line="276" w:lineRule="auto"/>
        <w:jc w:val="both"/>
        <w:rPr>
          <w:b/>
          <w:bCs/>
          <w:u w:val="single"/>
        </w:rPr>
      </w:pPr>
      <w:r w:rsidRPr="00212552">
        <w:rPr>
          <w:b/>
          <w:bCs/>
          <w:u w:val="single"/>
        </w:rPr>
        <w:t>FACULTAD DE HUMANIDADES</w:t>
      </w:r>
    </w:p>
    <w:p w14:paraId="37D4BE6E" w14:textId="77777777" w:rsidR="00887255" w:rsidRPr="00F172C4" w:rsidRDefault="00887255" w:rsidP="00887255">
      <w:pPr>
        <w:spacing w:before="100" w:beforeAutospacing="1" w:after="100" w:afterAutospacing="1" w:line="276" w:lineRule="auto"/>
        <w:jc w:val="both"/>
        <w:rPr>
          <w:b/>
          <w:bCs/>
          <w:u w:val="single"/>
        </w:rPr>
      </w:pPr>
      <w:r w:rsidRPr="00F172C4">
        <w:rPr>
          <w:b/>
          <w:bCs/>
          <w:u w:val="single"/>
        </w:rPr>
        <w:t>Carreras de Grado:</w:t>
      </w:r>
    </w:p>
    <w:p w14:paraId="779A471E" w14:textId="77777777" w:rsidR="00887255" w:rsidRPr="00740D3E" w:rsidRDefault="00887255" w:rsidP="00887255">
      <w:pPr>
        <w:spacing w:before="100" w:beforeAutospacing="1" w:after="100" w:afterAutospacing="1" w:line="276" w:lineRule="auto"/>
        <w:jc w:val="both"/>
      </w:pPr>
      <w:r w:rsidRPr="00614109">
        <w:rPr>
          <w:b/>
          <w:u w:val="single"/>
        </w:rPr>
        <w:t>Beneficio</w:t>
      </w:r>
      <w:r w:rsidRPr="00F172C4">
        <w:rPr>
          <w:b/>
        </w:rPr>
        <w:t xml:space="preserve">: </w:t>
      </w:r>
      <w:r w:rsidRPr="00F172C4">
        <w:t xml:space="preserve">hasta </w:t>
      </w:r>
      <w:r w:rsidRPr="00F172C4">
        <w:rPr>
          <w:b/>
        </w:rPr>
        <w:t>60%</w:t>
      </w:r>
      <w:r w:rsidRPr="00F172C4">
        <w:t xml:space="preserve"> de descuento sobre matrícula y cuotas vigentes, aplicable a valores actualizados</w:t>
      </w:r>
    </w:p>
    <w:p w14:paraId="74A73CD6" w14:textId="77777777" w:rsidR="00887255" w:rsidRPr="00740D3E" w:rsidRDefault="00887255" w:rsidP="00887255">
      <w:pPr>
        <w:numPr>
          <w:ilvl w:val="0"/>
          <w:numId w:val="6"/>
        </w:numPr>
        <w:spacing w:before="100" w:beforeAutospacing="1" w:after="100" w:afterAutospacing="1" w:line="276" w:lineRule="auto"/>
      </w:pPr>
      <w:r w:rsidRPr="00740D3E">
        <w:t>Licenciatura en Ciencias del Comportamiento (a distancia)</w:t>
      </w:r>
    </w:p>
    <w:p w14:paraId="4ED5D002" w14:textId="77777777" w:rsidR="00887255" w:rsidRPr="00F172C4" w:rsidRDefault="00887255" w:rsidP="00887255">
      <w:pPr>
        <w:numPr>
          <w:ilvl w:val="0"/>
          <w:numId w:val="6"/>
        </w:numPr>
        <w:spacing w:before="100" w:beforeAutospacing="1" w:after="100" w:afterAutospacing="1" w:line="276" w:lineRule="auto"/>
      </w:pPr>
      <w:r w:rsidRPr="00740D3E">
        <w:t>Licenciatura en Gestión Cultural (a distancia)</w:t>
      </w:r>
    </w:p>
    <w:p w14:paraId="7B99B6B6" w14:textId="77777777" w:rsidR="00887255" w:rsidRPr="00F172C4" w:rsidRDefault="00887255" w:rsidP="00887255">
      <w:pPr>
        <w:spacing w:before="100" w:beforeAutospacing="1" w:after="100" w:afterAutospacing="1" w:line="276" w:lineRule="auto"/>
        <w:jc w:val="both"/>
        <w:rPr>
          <w:b/>
          <w:bCs/>
          <w:u w:val="single"/>
        </w:rPr>
      </w:pPr>
      <w:r w:rsidRPr="00F172C4">
        <w:rPr>
          <w:b/>
          <w:bCs/>
          <w:u w:val="single"/>
        </w:rPr>
        <w:t>Ciclos Complementarios Curriculares:</w:t>
      </w:r>
    </w:p>
    <w:p w14:paraId="53036A17" w14:textId="77777777" w:rsidR="00887255" w:rsidRPr="00740D3E" w:rsidRDefault="00887255" w:rsidP="00887255">
      <w:pPr>
        <w:spacing w:before="100" w:beforeAutospacing="1" w:after="100" w:afterAutospacing="1" w:line="276" w:lineRule="auto"/>
        <w:jc w:val="both"/>
      </w:pPr>
      <w:r w:rsidRPr="00F172C4">
        <w:rPr>
          <w:b/>
        </w:rPr>
        <w:t>Beneficio</w:t>
      </w:r>
      <w:r w:rsidRPr="00F172C4">
        <w:t xml:space="preserve">: hasta </w:t>
      </w:r>
      <w:r w:rsidRPr="00F172C4">
        <w:rPr>
          <w:b/>
        </w:rPr>
        <w:t>50%</w:t>
      </w:r>
      <w:r w:rsidRPr="00F172C4">
        <w:t xml:space="preserve"> de descuento sobre matrícula y cuotas vigentes, aplicable a valores actualizados</w:t>
      </w:r>
    </w:p>
    <w:p w14:paraId="4509C581" w14:textId="77777777" w:rsidR="00887255" w:rsidRPr="00740D3E" w:rsidRDefault="00887255" w:rsidP="00887255">
      <w:pPr>
        <w:numPr>
          <w:ilvl w:val="0"/>
          <w:numId w:val="7"/>
        </w:numPr>
        <w:spacing w:before="100" w:beforeAutospacing="1" w:after="100" w:afterAutospacing="1" w:line="276" w:lineRule="auto"/>
      </w:pPr>
      <w:r w:rsidRPr="00740D3E">
        <w:t>Licenciatura en Gestión Educativa (a distancia)</w:t>
      </w:r>
    </w:p>
    <w:p w14:paraId="22EAB4D7" w14:textId="77777777" w:rsidR="00887255" w:rsidRPr="00740D3E" w:rsidRDefault="00887255" w:rsidP="00887255">
      <w:pPr>
        <w:numPr>
          <w:ilvl w:val="0"/>
          <w:numId w:val="7"/>
        </w:numPr>
        <w:spacing w:before="100" w:beforeAutospacing="1" w:after="100" w:afterAutospacing="1" w:line="276" w:lineRule="auto"/>
      </w:pPr>
      <w:r w:rsidRPr="00740D3E">
        <w:t>Licenciatura en Historia (a distancia)</w:t>
      </w:r>
    </w:p>
    <w:p w14:paraId="212860D1" w14:textId="77777777" w:rsidR="00887255" w:rsidRPr="008530E6" w:rsidRDefault="00887255" w:rsidP="00887255">
      <w:pPr>
        <w:numPr>
          <w:ilvl w:val="0"/>
          <w:numId w:val="7"/>
        </w:numPr>
        <w:spacing w:before="100" w:beforeAutospacing="1" w:after="100" w:afterAutospacing="1" w:line="276" w:lineRule="auto"/>
      </w:pPr>
      <w:r w:rsidRPr="00740D3E">
        <w:t>Profesorado Universitario en Educación (presencial)</w:t>
      </w:r>
    </w:p>
    <w:p w14:paraId="2516FB0F" w14:textId="77777777" w:rsidR="00887255" w:rsidRPr="00782158" w:rsidRDefault="00887255" w:rsidP="00887255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u w:val="single"/>
        </w:rPr>
      </w:pPr>
      <w:r w:rsidRPr="00782158">
        <w:rPr>
          <w:b/>
          <w:bCs/>
          <w:sz w:val="28"/>
          <w:szCs w:val="28"/>
          <w:u w:val="single"/>
        </w:rPr>
        <w:t xml:space="preserve">FACULTAD DE CIENCIAS JURIDICAS POLITICAS Y SOCIALES </w:t>
      </w:r>
    </w:p>
    <w:p w14:paraId="7DAA2CB6" w14:textId="77777777" w:rsidR="00887255" w:rsidRDefault="00887255" w:rsidP="00887255">
      <w:pPr>
        <w:spacing w:before="100" w:beforeAutospacing="1" w:after="100" w:afterAutospacing="1" w:line="276" w:lineRule="auto"/>
        <w:jc w:val="both"/>
      </w:pPr>
      <w:r w:rsidRPr="00F172C4">
        <w:rPr>
          <w:b/>
          <w:bCs/>
          <w:u w:val="single"/>
        </w:rPr>
        <w:t>Carreras de Grado</w:t>
      </w:r>
      <w:r w:rsidRPr="00740D3E">
        <w:rPr>
          <w:b/>
          <w:bCs/>
        </w:rPr>
        <w:t>:</w:t>
      </w:r>
      <w:r w:rsidRPr="00F172C4">
        <w:t xml:space="preserve"> </w:t>
      </w:r>
    </w:p>
    <w:p w14:paraId="04824027" w14:textId="77777777" w:rsidR="00887255" w:rsidRPr="00F172C4" w:rsidRDefault="00887255" w:rsidP="00887255">
      <w:pPr>
        <w:spacing w:before="100" w:beforeAutospacing="1" w:after="100" w:afterAutospacing="1" w:line="276" w:lineRule="auto"/>
        <w:jc w:val="both"/>
      </w:pPr>
      <w:r w:rsidRPr="00F172C4">
        <w:rPr>
          <w:b/>
          <w:bCs/>
        </w:rPr>
        <w:t xml:space="preserve">Beneficio: </w:t>
      </w:r>
      <w:r w:rsidRPr="00F172C4">
        <w:rPr>
          <w:bCs/>
        </w:rPr>
        <w:t xml:space="preserve">hasta </w:t>
      </w:r>
      <w:r w:rsidRPr="00F172C4">
        <w:rPr>
          <w:b/>
          <w:bCs/>
        </w:rPr>
        <w:t>50%</w:t>
      </w:r>
      <w:r w:rsidRPr="00F172C4">
        <w:rPr>
          <w:bCs/>
        </w:rPr>
        <w:t xml:space="preserve"> de descuento sobre matrícula y </w:t>
      </w:r>
      <w:r w:rsidRPr="00F172C4">
        <w:rPr>
          <w:b/>
          <w:bCs/>
        </w:rPr>
        <w:t>30%</w:t>
      </w:r>
      <w:r w:rsidRPr="00F172C4">
        <w:rPr>
          <w:bCs/>
        </w:rPr>
        <w:t xml:space="preserve"> sobre cuotas, aplicable a valores actualizados.</w:t>
      </w:r>
    </w:p>
    <w:p w14:paraId="13E3B937" w14:textId="77777777" w:rsidR="00887255" w:rsidRPr="00740D3E" w:rsidRDefault="00887255" w:rsidP="00887255">
      <w:pPr>
        <w:numPr>
          <w:ilvl w:val="0"/>
          <w:numId w:val="8"/>
        </w:numPr>
        <w:spacing w:before="100" w:beforeAutospacing="1" w:after="100" w:afterAutospacing="1" w:line="276" w:lineRule="auto"/>
      </w:pPr>
      <w:r w:rsidRPr="00740D3E">
        <w:t>Abogacía, Notariado, Procuración (presencial)</w:t>
      </w:r>
    </w:p>
    <w:p w14:paraId="22452A6E" w14:textId="77777777" w:rsidR="00887255" w:rsidRPr="00740D3E" w:rsidRDefault="00887255" w:rsidP="00887255">
      <w:pPr>
        <w:numPr>
          <w:ilvl w:val="0"/>
          <w:numId w:val="8"/>
        </w:numPr>
        <w:spacing w:before="100" w:beforeAutospacing="1" w:after="100" w:afterAutospacing="1" w:line="276" w:lineRule="auto"/>
      </w:pPr>
      <w:r w:rsidRPr="00740D3E">
        <w:t>Licenciatura en Comunicación Social (presencial)</w:t>
      </w:r>
    </w:p>
    <w:p w14:paraId="52798152" w14:textId="77777777" w:rsidR="00887255" w:rsidRDefault="00887255" w:rsidP="00887255">
      <w:pPr>
        <w:numPr>
          <w:ilvl w:val="0"/>
          <w:numId w:val="8"/>
        </w:numPr>
        <w:spacing w:before="100" w:beforeAutospacing="1" w:after="100" w:afterAutospacing="1" w:line="276" w:lineRule="auto"/>
      </w:pPr>
      <w:r w:rsidRPr="00740D3E">
        <w:t>Tecnicatura en Seguridad y Protección Ciudadana (presencial)</w:t>
      </w:r>
    </w:p>
    <w:p w14:paraId="1A630BF2" w14:textId="77777777" w:rsidR="00887255" w:rsidRDefault="00887255" w:rsidP="00887255">
      <w:pPr>
        <w:spacing w:before="100" w:beforeAutospacing="1" w:after="100" w:afterAutospacing="1" w:line="276" w:lineRule="auto"/>
      </w:pPr>
      <w:r w:rsidRPr="00560A82">
        <w:rPr>
          <w:b/>
        </w:rPr>
        <w:t>Beneficio:</w:t>
      </w:r>
      <w:r w:rsidRPr="00560A82">
        <w:t xml:space="preserve"> hasta </w:t>
      </w:r>
      <w:r w:rsidRPr="00560A82">
        <w:rPr>
          <w:b/>
        </w:rPr>
        <w:t>60%</w:t>
      </w:r>
      <w:r w:rsidRPr="00560A82">
        <w:t xml:space="preserve"> de descuento sobre matrícula y cuotas, aplicable a valores actualizados.</w:t>
      </w:r>
    </w:p>
    <w:p w14:paraId="64CDFEA1" w14:textId="77777777" w:rsidR="00887255" w:rsidRPr="00740D3E" w:rsidRDefault="00887255" w:rsidP="00887255">
      <w:pPr>
        <w:numPr>
          <w:ilvl w:val="0"/>
          <w:numId w:val="8"/>
        </w:numPr>
        <w:spacing w:before="100" w:beforeAutospacing="1" w:after="100" w:afterAutospacing="1" w:line="276" w:lineRule="auto"/>
      </w:pPr>
      <w:r w:rsidRPr="00740D3E">
        <w:t>Licenciatura en Ciencias Sociales (presencial y a distancia)</w:t>
      </w:r>
    </w:p>
    <w:p w14:paraId="4DAE5DC6" w14:textId="77777777" w:rsidR="00887255" w:rsidRDefault="00887255" w:rsidP="00887255">
      <w:pPr>
        <w:numPr>
          <w:ilvl w:val="0"/>
          <w:numId w:val="8"/>
        </w:numPr>
        <w:spacing w:before="100" w:beforeAutospacing="1" w:after="100" w:afterAutospacing="1" w:line="276" w:lineRule="auto"/>
      </w:pPr>
      <w:r w:rsidRPr="00740D3E">
        <w:t>Licenciatura en Teoría y Gestión de las Organizaciones (a distancia)</w:t>
      </w:r>
    </w:p>
    <w:p w14:paraId="3550555D" w14:textId="77777777" w:rsidR="00887255" w:rsidRDefault="00887255" w:rsidP="00887255">
      <w:pPr>
        <w:spacing w:before="100" w:beforeAutospacing="1" w:after="100" w:afterAutospacing="1" w:line="276" w:lineRule="auto"/>
      </w:pPr>
      <w:r w:rsidRPr="00560A82">
        <w:rPr>
          <w:b/>
        </w:rPr>
        <w:lastRenderedPageBreak/>
        <w:t>Beneficio:</w:t>
      </w:r>
      <w:r w:rsidRPr="00560A82">
        <w:t xml:space="preserve"> hasta </w:t>
      </w:r>
      <w:r w:rsidRPr="00560A82">
        <w:rPr>
          <w:b/>
        </w:rPr>
        <w:t>50%</w:t>
      </w:r>
      <w:r w:rsidRPr="00560A82">
        <w:t xml:space="preserve"> de descuento sobre matrícula y cuotas, aplicable a valores actualizados</w:t>
      </w:r>
    </w:p>
    <w:p w14:paraId="65E7A1DB" w14:textId="77777777" w:rsidR="00004895" w:rsidRPr="00560A82" w:rsidRDefault="00004895" w:rsidP="00887255">
      <w:pPr>
        <w:spacing w:before="100" w:beforeAutospacing="1" w:after="100" w:afterAutospacing="1" w:line="276" w:lineRule="auto"/>
      </w:pPr>
    </w:p>
    <w:p w14:paraId="02393CEF" w14:textId="77777777" w:rsidR="00887255" w:rsidRPr="00560A82" w:rsidRDefault="00887255" w:rsidP="00887255">
      <w:pPr>
        <w:numPr>
          <w:ilvl w:val="0"/>
          <w:numId w:val="8"/>
        </w:numPr>
        <w:spacing w:before="100" w:beforeAutospacing="1" w:after="100" w:afterAutospacing="1" w:line="276" w:lineRule="auto"/>
      </w:pPr>
      <w:r w:rsidRPr="00560A82">
        <w:t>Licenciatura en Ciencias Políticas (presencial y a distancia)</w:t>
      </w:r>
    </w:p>
    <w:p w14:paraId="68E33F4A" w14:textId="77777777" w:rsidR="00887255" w:rsidRDefault="00887255" w:rsidP="00887255">
      <w:pPr>
        <w:spacing w:before="100" w:beforeAutospacing="1" w:after="100" w:afterAutospacing="1" w:line="276" w:lineRule="auto"/>
        <w:rPr>
          <w:b/>
          <w:u w:val="single"/>
        </w:rPr>
      </w:pPr>
      <w:r w:rsidRPr="00560A82">
        <w:rPr>
          <w:b/>
          <w:u w:val="single"/>
        </w:rPr>
        <w:t>Ciclos Complementarios Curriculares:</w:t>
      </w:r>
    </w:p>
    <w:p w14:paraId="70FFE900" w14:textId="77777777" w:rsidR="00887255" w:rsidRPr="00F172C4" w:rsidRDefault="00887255" w:rsidP="00887255">
      <w:pPr>
        <w:spacing w:before="100" w:beforeAutospacing="1" w:after="100" w:afterAutospacing="1" w:line="276" w:lineRule="auto"/>
        <w:jc w:val="both"/>
      </w:pPr>
      <w:r w:rsidRPr="00614109">
        <w:rPr>
          <w:b/>
          <w:bCs/>
          <w:u w:val="single"/>
        </w:rPr>
        <w:t>Beneficio:</w:t>
      </w:r>
      <w:r w:rsidRPr="00F172C4">
        <w:rPr>
          <w:b/>
          <w:bCs/>
        </w:rPr>
        <w:t xml:space="preserve"> </w:t>
      </w:r>
      <w:r w:rsidRPr="00F172C4">
        <w:rPr>
          <w:bCs/>
        </w:rPr>
        <w:t xml:space="preserve">hasta </w:t>
      </w:r>
      <w:r w:rsidRPr="00F172C4">
        <w:rPr>
          <w:b/>
          <w:bCs/>
        </w:rPr>
        <w:t>50%</w:t>
      </w:r>
      <w:r w:rsidRPr="00F172C4">
        <w:rPr>
          <w:bCs/>
        </w:rPr>
        <w:t xml:space="preserve"> de descuento sobre matrícula y </w:t>
      </w:r>
      <w:r w:rsidRPr="00F172C4">
        <w:rPr>
          <w:b/>
          <w:bCs/>
        </w:rPr>
        <w:t>30%</w:t>
      </w:r>
      <w:r w:rsidRPr="00F172C4">
        <w:rPr>
          <w:bCs/>
        </w:rPr>
        <w:t xml:space="preserve"> sobre cuotas, aplicable a valores actualizados.</w:t>
      </w:r>
    </w:p>
    <w:p w14:paraId="249AA428" w14:textId="77777777" w:rsidR="00887255" w:rsidRPr="00740D3E" w:rsidRDefault="00887255" w:rsidP="00887255">
      <w:pPr>
        <w:numPr>
          <w:ilvl w:val="0"/>
          <w:numId w:val="8"/>
        </w:numPr>
        <w:spacing w:before="100" w:beforeAutospacing="1" w:after="100" w:afterAutospacing="1" w:line="276" w:lineRule="auto"/>
      </w:pPr>
      <w:r w:rsidRPr="00740D3E">
        <w:t>Licenciatura en Comunicación Digital (</w:t>
      </w:r>
      <w:r>
        <w:t xml:space="preserve">CCC </w:t>
      </w:r>
      <w:r w:rsidRPr="00740D3E">
        <w:t>a distancia)</w:t>
      </w:r>
    </w:p>
    <w:p w14:paraId="5B984F72" w14:textId="77777777" w:rsidR="00887255" w:rsidRPr="00560A82" w:rsidRDefault="00887255" w:rsidP="00887255">
      <w:pPr>
        <w:numPr>
          <w:ilvl w:val="0"/>
          <w:numId w:val="8"/>
        </w:numPr>
        <w:spacing w:before="100" w:beforeAutospacing="1" w:after="100" w:afterAutospacing="1" w:line="276" w:lineRule="auto"/>
      </w:pPr>
      <w:r w:rsidRPr="00740D3E">
        <w:t xml:space="preserve">Licenciatura en Seguridad y Protección Ciudadana (CCC, </w:t>
      </w:r>
      <w:r>
        <w:t>a distancia)</w:t>
      </w:r>
    </w:p>
    <w:p w14:paraId="7D2CBC1A" w14:textId="77777777" w:rsidR="00887255" w:rsidRPr="00560A82" w:rsidRDefault="00887255" w:rsidP="00887255">
      <w:pPr>
        <w:spacing w:before="100" w:beforeAutospacing="1" w:after="100" w:afterAutospacing="1" w:line="276" w:lineRule="auto"/>
        <w:jc w:val="both"/>
        <w:rPr>
          <w:b/>
          <w:bCs/>
          <w:u w:val="single"/>
        </w:rPr>
      </w:pPr>
      <w:r w:rsidRPr="00560A82">
        <w:rPr>
          <w:b/>
          <w:bCs/>
          <w:u w:val="single"/>
        </w:rPr>
        <w:t>Posgrados:</w:t>
      </w:r>
    </w:p>
    <w:p w14:paraId="38391CAB" w14:textId="77777777" w:rsidR="00887255" w:rsidRPr="00740D3E" w:rsidRDefault="00887255" w:rsidP="00887255">
      <w:pPr>
        <w:spacing w:before="100" w:beforeAutospacing="1" w:after="100" w:afterAutospacing="1" w:line="276" w:lineRule="auto"/>
        <w:jc w:val="both"/>
      </w:pPr>
      <w:r w:rsidRPr="00614109">
        <w:rPr>
          <w:b/>
          <w:u w:val="single"/>
        </w:rPr>
        <w:t>Beneficio</w:t>
      </w:r>
      <w:r w:rsidRPr="00F172C4">
        <w:rPr>
          <w:b/>
        </w:rPr>
        <w:t>:</w:t>
      </w:r>
      <w:r w:rsidRPr="00F172C4">
        <w:t xml:space="preserve"> hasta </w:t>
      </w:r>
      <w:r w:rsidRPr="00F172C4">
        <w:rPr>
          <w:b/>
        </w:rPr>
        <w:t xml:space="preserve">20% </w:t>
      </w:r>
      <w:r w:rsidRPr="00F172C4">
        <w:t>de descuento sobre matrícula y cuotas, aplicable a valores actualizados.</w:t>
      </w:r>
    </w:p>
    <w:p w14:paraId="020DA344" w14:textId="77777777" w:rsidR="00887255" w:rsidRPr="00740D3E" w:rsidRDefault="00887255" w:rsidP="00887255">
      <w:pPr>
        <w:numPr>
          <w:ilvl w:val="0"/>
          <w:numId w:val="9"/>
        </w:numPr>
        <w:spacing w:before="100" w:beforeAutospacing="1" w:after="100" w:afterAutospacing="1" w:line="276" w:lineRule="auto"/>
      </w:pPr>
      <w:r w:rsidRPr="00740D3E">
        <w:t>Maestría en Derecho Empresario</w:t>
      </w:r>
    </w:p>
    <w:p w14:paraId="603D24B1" w14:textId="77777777" w:rsidR="00887255" w:rsidRPr="00740D3E" w:rsidRDefault="00887255" w:rsidP="00887255">
      <w:pPr>
        <w:numPr>
          <w:ilvl w:val="0"/>
          <w:numId w:val="9"/>
        </w:numPr>
        <w:spacing w:before="100" w:beforeAutospacing="1" w:after="100" w:afterAutospacing="1" w:line="276" w:lineRule="auto"/>
      </w:pPr>
      <w:r w:rsidRPr="00740D3E">
        <w:t>Especialización en Métodos Alternativos de Resolución de Conflictos</w:t>
      </w:r>
    </w:p>
    <w:p w14:paraId="24B594F6" w14:textId="77777777" w:rsidR="00887255" w:rsidRPr="00740D3E" w:rsidRDefault="00887255" w:rsidP="00887255">
      <w:pPr>
        <w:numPr>
          <w:ilvl w:val="0"/>
          <w:numId w:val="9"/>
        </w:numPr>
        <w:spacing w:before="100" w:beforeAutospacing="1" w:after="100" w:afterAutospacing="1" w:line="276" w:lineRule="auto"/>
      </w:pPr>
      <w:r w:rsidRPr="00740D3E">
        <w:t>Especialización en Comunicación Estratégica Digital</w:t>
      </w:r>
    </w:p>
    <w:p w14:paraId="6520791B" w14:textId="77777777" w:rsidR="00887255" w:rsidRPr="008530E6" w:rsidRDefault="00887255" w:rsidP="00887255">
      <w:pPr>
        <w:numPr>
          <w:ilvl w:val="0"/>
          <w:numId w:val="9"/>
        </w:numPr>
        <w:spacing w:before="100" w:beforeAutospacing="1" w:after="100" w:afterAutospacing="1" w:line="276" w:lineRule="auto"/>
      </w:pPr>
      <w:r w:rsidRPr="00740D3E">
        <w:t>Especialización en Comunicación de Gobierno y Marketing Político</w:t>
      </w:r>
      <w:r>
        <w:t>.</w:t>
      </w:r>
    </w:p>
    <w:p w14:paraId="29D2F58C" w14:textId="77777777" w:rsidR="00887255" w:rsidRDefault="00887255" w:rsidP="00887255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FACULTAD DE ECONOMIA Y ADMINISTRACIÓN </w:t>
      </w:r>
    </w:p>
    <w:p w14:paraId="1D22D58D" w14:textId="77777777" w:rsidR="00887255" w:rsidRDefault="00887255" w:rsidP="00887255">
      <w:pPr>
        <w:spacing w:before="100" w:beforeAutospacing="1" w:after="100" w:afterAutospacing="1" w:line="276" w:lineRule="auto"/>
        <w:jc w:val="both"/>
        <w:rPr>
          <w:b/>
          <w:bCs/>
          <w:u w:val="single"/>
        </w:rPr>
      </w:pPr>
      <w:r w:rsidRPr="00560A82">
        <w:rPr>
          <w:b/>
          <w:bCs/>
          <w:u w:val="single"/>
        </w:rPr>
        <w:t>Carreras de Grado:</w:t>
      </w:r>
    </w:p>
    <w:p w14:paraId="5C6745F5" w14:textId="77777777" w:rsidR="00887255" w:rsidRPr="00560A82" w:rsidRDefault="00887255" w:rsidP="00887255">
      <w:pPr>
        <w:spacing w:before="100" w:beforeAutospacing="1" w:after="100" w:afterAutospacing="1" w:line="276" w:lineRule="auto"/>
        <w:jc w:val="both"/>
      </w:pPr>
      <w:r w:rsidRPr="00560A82">
        <w:rPr>
          <w:b/>
          <w:bCs/>
          <w:u w:val="single"/>
        </w:rPr>
        <w:t>Beneficio:</w:t>
      </w:r>
      <w:r w:rsidRPr="00560A82">
        <w:t xml:space="preserve"> hasta </w:t>
      </w:r>
      <w:r w:rsidRPr="00560A82">
        <w:rPr>
          <w:b/>
        </w:rPr>
        <w:t>10%</w:t>
      </w:r>
      <w:r w:rsidRPr="00560A82">
        <w:t xml:space="preserve"> de descuento sobre matrícula y cuotas, aplicable a valores actualizados.</w:t>
      </w:r>
    </w:p>
    <w:p w14:paraId="00F3A9A4" w14:textId="77777777" w:rsidR="00887255" w:rsidRPr="00740D3E" w:rsidRDefault="00887255" w:rsidP="00887255">
      <w:pPr>
        <w:numPr>
          <w:ilvl w:val="0"/>
          <w:numId w:val="10"/>
        </w:numPr>
        <w:spacing w:before="100" w:beforeAutospacing="1" w:after="100" w:afterAutospacing="1" w:line="276" w:lineRule="auto"/>
      </w:pPr>
      <w:r w:rsidRPr="00740D3E">
        <w:t>Licenciatura en Marketing (presencial y a distancia)</w:t>
      </w:r>
    </w:p>
    <w:p w14:paraId="1EBF9FB1" w14:textId="77777777" w:rsidR="00887255" w:rsidRPr="00740D3E" w:rsidRDefault="00887255" w:rsidP="00887255">
      <w:pPr>
        <w:numPr>
          <w:ilvl w:val="0"/>
          <w:numId w:val="10"/>
        </w:numPr>
        <w:spacing w:before="100" w:beforeAutospacing="1" w:after="100" w:afterAutospacing="1" w:line="276" w:lineRule="auto"/>
      </w:pPr>
      <w:r w:rsidRPr="00740D3E">
        <w:t xml:space="preserve">Licenciatura en </w:t>
      </w:r>
      <w:r>
        <w:t>Management Turístico ( presencial)</w:t>
      </w:r>
    </w:p>
    <w:p w14:paraId="385E1C19" w14:textId="77777777" w:rsidR="00887255" w:rsidRDefault="00887255" w:rsidP="00887255">
      <w:pPr>
        <w:numPr>
          <w:ilvl w:val="0"/>
          <w:numId w:val="10"/>
        </w:numPr>
        <w:spacing w:before="100" w:beforeAutospacing="1" w:after="100" w:afterAutospacing="1" w:line="276" w:lineRule="auto"/>
      </w:pPr>
      <w:r w:rsidRPr="00740D3E">
        <w:t>Licenciatura en Recursos Humanos</w:t>
      </w:r>
      <w:r>
        <w:t xml:space="preserve"> (presencial)</w:t>
      </w:r>
    </w:p>
    <w:p w14:paraId="0D68C569" w14:textId="77777777" w:rsidR="00887255" w:rsidRDefault="00887255" w:rsidP="00887255">
      <w:pPr>
        <w:spacing w:before="100" w:beforeAutospacing="1" w:after="100" w:afterAutospacing="1" w:line="276" w:lineRule="auto"/>
        <w:jc w:val="both"/>
        <w:rPr>
          <w:b/>
          <w:bCs/>
          <w:u w:val="single"/>
        </w:rPr>
      </w:pPr>
      <w:r w:rsidRPr="00560A82">
        <w:rPr>
          <w:b/>
          <w:bCs/>
          <w:u w:val="single"/>
        </w:rPr>
        <w:t xml:space="preserve">Posgrados: </w:t>
      </w:r>
    </w:p>
    <w:p w14:paraId="076A129B" w14:textId="77777777" w:rsidR="00887255" w:rsidRPr="00560A82" w:rsidRDefault="00887255" w:rsidP="00887255">
      <w:pPr>
        <w:spacing w:before="100" w:beforeAutospacing="1" w:after="100" w:afterAutospacing="1" w:line="276" w:lineRule="auto"/>
        <w:jc w:val="both"/>
      </w:pPr>
      <w:r w:rsidRPr="00560A82">
        <w:rPr>
          <w:b/>
          <w:u w:val="single"/>
        </w:rPr>
        <w:t>Beneficio:</w:t>
      </w:r>
      <w:r w:rsidRPr="00560A82">
        <w:rPr>
          <w:b/>
        </w:rPr>
        <w:t xml:space="preserve"> </w:t>
      </w:r>
      <w:r w:rsidRPr="00560A82">
        <w:t xml:space="preserve">hasta </w:t>
      </w:r>
      <w:r w:rsidRPr="00560A82">
        <w:rPr>
          <w:b/>
        </w:rPr>
        <w:t>20%</w:t>
      </w:r>
      <w:r w:rsidRPr="00560A82">
        <w:t xml:space="preserve"> de descuento sobre matrícula y cuotas, aplicable a valores actualizados.</w:t>
      </w:r>
    </w:p>
    <w:p w14:paraId="0B588666" w14:textId="77777777" w:rsidR="00887255" w:rsidRPr="00740D3E" w:rsidRDefault="00887255" w:rsidP="00887255">
      <w:pPr>
        <w:numPr>
          <w:ilvl w:val="0"/>
          <w:numId w:val="11"/>
        </w:numPr>
        <w:spacing w:before="100" w:beforeAutospacing="1" w:after="100" w:afterAutospacing="1" w:line="276" w:lineRule="auto"/>
      </w:pPr>
      <w:r w:rsidRPr="00740D3E">
        <w:t>MBA – Maestría en Administración de Empresas</w:t>
      </w:r>
    </w:p>
    <w:p w14:paraId="5E28B279" w14:textId="77777777" w:rsidR="00887255" w:rsidRPr="00740D3E" w:rsidRDefault="00887255" w:rsidP="00887255">
      <w:pPr>
        <w:numPr>
          <w:ilvl w:val="0"/>
          <w:numId w:val="11"/>
        </w:numPr>
        <w:spacing w:before="100" w:beforeAutospacing="1" w:after="100" w:afterAutospacing="1" w:line="276" w:lineRule="auto"/>
      </w:pPr>
      <w:r w:rsidRPr="00740D3E">
        <w:t>Especialización en Dirección Estratégica de Recursos Humanos</w:t>
      </w:r>
    </w:p>
    <w:p w14:paraId="5A53A75E" w14:textId="77777777" w:rsidR="00887255" w:rsidRPr="00740D3E" w:rsidRDefault="00887255" w:rsidP="00887255">
      <w:pPr>
        <w:numPr>
          <w:ilvl w:val="0"/>
          <w:numId w:val="11"/>
        </w:numPr>
        <w:spacing w:before="100" w:beforeAutospacing="1" w:after="100" w:afterAutospacing="1" w:line="276" w:lineRule="auto"/>
      </w:pPr>
      <w:r w:rsidRPr="00740D3E">
        <w:t>Especialización en Marketing Estratégico y Negocios Digitales</w:t>
      </w:r>
    </w:p>
    <w:p w14:paraId="5648B210" w14:textId="77777777" w:rsidR="00887255" w:rsidRPr="008530E6" w:rsidRDefault="00887255" w:rsidP="00887255">
      <w:pPr>
        <w:numPr>
          <w:ilvl w:val="0"/>
          <w:numId w:val="11"/>
        </w:numPr>
        <w:spacing w:before="100" w:beforeAutospacing="1" w:after="100" w:afterAutospacing="1" w:line="276" w:lineRule="auto"/>
      </w:pPr>
      <w:r w:rsidRPr="00740D3E">
        <w:t>Especialización en Tributación</w:t>
      </w:r>
      <w:r>
        <w:t>.</w:t>
      </w:r>
    </w:p>
    <w:p w14:paraId="3DE405C0" w14:textId="77777777" w:rsidR="00887255" w:rsidRPr="00B65ABC" w:rsidRDefault="00887255" w:rsidP="00887255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FACULTAD DE INGENIERIA </w:t>
      </w:r>
    </w:p>
    <w:p w14:paraId="6FBD6CD7" w14:textId="77777777" w:rsidR="00887255" w:rsidRPr="00782158" w:rsidRDefault="00887255" w:rsidP="00887255">
      <w:pPr>
        <w:spacing w:before="100" w:beforeAutospacing="1" w:after="100" w:afterAutospacing="1" w:line="276" w:lineRule="auto"/>
        <w:jc w:val="both"/>
        <w:rPr>
          <w:b/>
          <w:bCs/>
          <w:u w:val="single"/>
        </w:rPr>
      </w:pPr>
      <w:r w:rsidRPr="00782158">
        <w:rPr>
          <w:b/>
          <w:bCs/>
          <w:u w:val="single"/>
        </w:rPr>
        <w:t>Carreras de Grado:</w:t>
      </w:r>
    </w:p>
    <w:p w14:paraId="510568FE" w14:textId="77777777" w:rsidR="00887255" w:rsidRDefault="00887255" w:rsidP="00887255">
      <w:pPr>
        <w:spacing w:before="100" w:beforeAutospacing="1" w:after="100" w:afterAutospacing="1" w:line="276" w:lineRule="auto"/>
        <w:jc w:val="both"/>
      </w:pPr>
      <w:r w:rsidRPr="00782158">
        <w:rPr>
          <w:b/>
          <w:bCs/>
          <w:u w:val="single"/>
        </w:rPr>
        <w:lastRenderedPageBreak/>
        <w:t>Beneficio:</w:t>
      </w:r>
      <w:r w:rsidRPr="00560A82">
        <w:t xml:space="preserve"> hasta </w:t>
      </w:r>
      <w:r w:rsidRPr="00782158">
        <w:rPr>
          <w:b/>
        </w:rPr>
        <w:t>20%</w:t>
      </w:r>
      <w:r w:rsidRPr="00560A82">
        <w:t xml:space="preserve"> de descuento sobre cuotas, aplicable a valores actualizados</w:t>
      </w:r>
    </w:p>
    <w:p w14:paraId="5799BFE6" w14:textId="77777777" w:rsidR="00004895" w:rsidRPr="00740D3E" w:rsidRDefault="00004895" w:rsidP="00887255">
      <w:pPr>
        <w:spacing w:before="100" w:beforeAutospacing="1" w:after="100" w:afterAutospacing="1" w:line="276" w:lineRule="auto"/>
        <w:jc w:val="both"/>
      </w:pPr>
    </w:p>
    <w:p w14:paraId="4063BC69" w14:textId="77777777" w:rsidR="00887255" w:rsidRDefault="00887255" w:rsidP="00887255">
      <w:pPr>
        <w:numPr>
          <w:ilvl w:val="0"/>
          <w:numId w:val="12"/>
        </w:numPr>
        <w:spacing w:before="100" w:beforeAutospacing="1" w:after="100" w:afterAutospacing="1" w:line="276" w:lineRule="auto"/>
      </w:pPr>
      <w:r w:rsidRPr="00740D3E">
        <w:t>Licenciatura en Higiene y Seguridad Laboral (a distancia)</w:t>
      </w:r>
    </w:p>
    <w:p w14:paraId="4D3FEA86" w14:textId="77777777" w:rsidR="00887255" w:rsidRPr="00782158" w:rsidRDefault="00887255" w:rsidP="00887255">
      <w:pPr>
        <w:numPr>
          <w:ilvl w:val="0"/>
          <w:numId w:val="12"/>
        </w:numPr>
        <w:spacing w:before="100" w:beforeAutospacing="1" w:after="100" w:afterAutospacing="1" w:line="276" w:lineRule="auto"/>
      </w:pPr>
      <w:r w:rsidRPr="00782158">
        <w:t>Licenciatura en Logística y Gestión de Transporte (a distancia)</w:t>
      </w:r>
    </w:p>
    <w:p w14:paraId="2815037A" w14:textId="77777777" w:rsidR="00887255" w:rsidRDefault="00887255" w:rsidP="00887255">
      <w:pPr>
        <w:spacing w:before="100" w:beforeAutospacing="1" w:after="100" w:afterAutospacing="1" w:line="276" w:lineRule="auto"/>
      </w:pPr>
      <w:r w:rsidRPr="00782158">
        <w:rPr>
          <w:b/>
          <w:u w:val="single"/>
        </w:rPr>
        <w:t>Beneficio</w:t>
      </w:r>
      <w:r w:rsidRPr="00782158">
        <w:t xml:space="preserve">: hasta </w:t>
      </w:r>
      <w:r w:rsidRPr="00782158">
        <w:rPr>
          <w:b/>
        </w:rPr>
        <w:t>30%</w:t>
      </w:r>
      <w:r w:rsidRPr="00782158">
        <w:t xml:space="preserve"> de descuento sobre</w:t>
      </w:r>
      <w:r>
        <w:t xml:space="preserve"> matricula y </w:t>
      </w:r>
      <w:r w:rsidRPr="00782158">
        <w:t xml:space="preserve"> cuotas, aplicable a valores actualizados.</w:t>
      </w:r>
    </w:p>
    <w:p w14:paraId="49332F45" w14:textId="77777777" w:rsidR="00887255" w:rsidRDefault="00887255" w:rsidP="00887255">
      <w:pPr>
        <w:numPr>
          <w:ilvl w:val="0"/>
          <w:numId w:val="12"/>
        </w:numPr>
        <w:spacing w:before="100" w:beforeAutospacing="1" w:after="100" w:afterAutospacing="1" w:line="276" w:lineRule="auto"/>
      </w:pPr>
      <w:r>
        <w:t>Ingeniería en i</w:t>
      </w:r>
      <w:r w:rsidRPr="00B65ABC">
        <w:t>nteligencia Artificial</w:t>
      </w:r>
      <w:r>
        <w:t xml:space="preserve"> (presencial)</w:t>
      </w:r>
    </w:p>
    <w:p w14:paraId="4BA93CA3" w14:textId="77777777" w:rsidR="00887255" w:rsidRPr="00B65ABC" w:rsidRDefault="00887255" w:rsidP="00887255">
      <w:pPr>
        <w:numPr>
          <w:ilvl w:val="0"/>
          <w:numId w:val="12"/>
        </w:numPr>
        <w:spacing w:before="100" w:beforeAutospacing="1" w:after="100" w:afterAutospacing="1" w:line="276" w:lineRule="auto"/>
      </w:pPr>
      <w:hyperlink r:id="rId7" w:history="1">
        <w:r w:rsidRPr="00B65ABC">
          <w:rPr>
            <w:rStyle w:val="Hyperlink"/>
            <w:color w:val="000000"/>
            <w:spacing w:val="-8"/>
            <w:shd w:val="clear" w:color="auto" w:fill="FFFFFF"/>
          </w:rPr>
          <w:t>Ingeniería en Informática</w:t>
        </w:r>
      </w:hyperlink>
      <w:r>
        <w:t xml:space="preserve"> </w:t>
      </w:r>
      <w:r w:rsidRPr="00B65ABC">
        <w:t>(presencial</w:t>
      </w:r>
      <w:r>
        <w:t>)</w:t>
      </w:r>
    </w:p>
    <w:p w14:paraId="36881980" w14:textId="77777777" w:rsidR="00887255" w:rsidRPr="008530E6" w:rsidRDefault="00887255" w:rsidP="00887255">
      <w:pPr>
        <w:numPr>
          <w:ilvl w:val="0"/>
          <w:numId w:val="12"/>
        </w:numPr>
        <w:spacing w:before="100" w:beforeAutospacing="1" w:after="100" w:afterAutospacing="1" w:line="276" w:lineRule="auto"/>
      </w:pPr>
      <w:hyperlink r:id="rId8" w:history="1">
        <w:r w:rsidRPr="00E01F36">
          <w:rPr>
            <w:rStyle w:val="Hyperlink"/>
            <w:color w:val="000000"/>
            <w:spacing w:val="-8"/>
            <w:shd w:val="clear" w:color="auto" w:fill="FFFFFF"/>
          </w:rPr>
          <w:t>Tecnicatura Universitaria en Desarrollo y Calidad de Software</w:t>
        </w:r>
      </w:hyperlink>
      <w:r>
        <w:rPr>
          <w:rFonts w:ascii="Arial" w:hAnsi="Arial" w:cs="Arial"/>
          <w:color w:val="777777"/>
          <w:spacing w:val="-8"/>
          <w:sz w:val="26"/>
          <w:szCs w:val="26"/>
          <w:shd w:val="clear" w:color="auto" w:fill="FFFFFF"/>
        </w:rPr>
        <w:t> </w:t>
      </w:r>
      <w:r>
        <w:t>( presencial y a distancia)</w:t>
      </w:r>
    </w:p>
    <w:p w14:paraId="1E4706A3" w14:textId="77777777" w:rsidR="00887255" w:rsidRDefault="00887255" w:rsidP="00887255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FACULTAD DE CIENCIAS DE LA SALUD </w:t>
      </w:r>
    </w:p>
    <w:p w14:paraId="25D66B77" w14:textId="77777777" w:rsidR="00887255" w:rsidRPr="00782158" w:rsidRDefault="00887255" w:rsidP="00887255">
      <w:pPr>
        <w:spacing w:before="100" w:beforeAutospacing="1" w:after="100" w:afterAutospacing="1" w:line="276" w:lineRule="auto"/>
        <w:jc w:val="both"/>
        <w:rPr>
          <w:b/>
          <w:bCs/>
          <w:u w:val="single"/>
        </w:rPr>
      </w:pPr>
      <w:r w:rsidRPr="00782158">
        <w:rPr>
          <w:b/>
          <w:bCs/>
          <w:u w:val="single"/>
        </w:rPr>
        <w:t>Carreras de Grado</w:t>
      </w:r>
      <w:r>
        <w:rPr>
          <w:b/>
          <w:bCs/>
          <w:u w:val="single"/>
        </w:rPr>
        <w:t xml:space="preserve"> (todas presenciales)</w:t>
      </w:r>
      <w:r w:rsidRPr="00782158">
        <w:rPr>
          <w:b/>
          <w:bCs/>
          <w:u w:val="single"/>
        </w:rPr>
        <w:t xml:space="preserve">: </w:t>
      </w:r>
    </w:p>
    <w:p w14:paraId="2DE57C50" w14:textId="77777777" w:rsidR="00887255" w:rsidRPr="00740D3E" w:rsidRDefault="00887255" w:rsidP="00887255">
      <w:pPr>
        <w:spacing w:before="100" w:beforeAutospacing="1" w:after="100" w:afterAutospacing="1" w:line="276" w:lineRule="auto"/>
        <w:jc w:val="both"/>
      </w:pPr>
      <w:r w:rsidRPr="00782158">
        <w:rPr>
          <w:b/>
          <w:bCs/>
          <w:u w:val="single"/>
        </w:rPr>
        <w:t>Beneficio:</w:t>
      </w:r>
      <w:r w:rsidRPr="00782158">
        <w:t xml:space="preserve"> hasta </w:t>
      </w:r>
      <w:r w:rsidRPr="00782158">
        <w:rPr>
          <w:b/>
        </w:rPr>
        <w:t>20%</w:t>
      </w:r>
      <w:r w:rsidRPr="00782158">
        <w:t xml:space="preserve"> de descuento sobre cuotas, aplicable a valores actualizados</w:t>
      </w:r>
    </w:p>
    <w:p w14:paraId="57DED8DC" w14:textId="77777777" w:rsidR="00887255" w:rsidRPr="00740D3E" w:rsidRDefault="00887255" w:rsidP="00887255">
      <w:pPr>
        <w:numPr>
          <w:ilvl w:val="0"/>
          <w:numId w:val="13"/>
        </w:numPr>
        <w:spacing w:before="100" w:beforeAutospacing="1" w:after="100" w:afterAutospacing="1" w:line="276" w:lineRule="auto"/>
      </w:pPr>
      <w:r w:rsidRPr="00740D3E">
        <w:t>Licenciatura en Diagnóstico por Imágenes</w:t>
      </w:r>
    </w:p>
    <w:p w14:paraId="1B325AEC" w14:textId="77777777" w:rsidR="00887255" w:rsidRDefault="00887255" w:rsidP="00887255">
      <w:pPr>
        <w:numPr>
          <w:ilvl w:val="0"/>
          <w:numId w:val="13"/>
        </w:numPr>
        <w:spacing w:before="100" w:beforeAutospacing="1" w:after="100" w:afterAutospacing="1" w:line="276" w:lineRule="auto"/>
      </w:pPr>
      <w:r w:rsidRPr="00740D3E">
        <w:t>Licenciatura en Terapia Ocupacional</w:t>
      </w:r>
    </w:p>
    <w:p w14:paraId="75D6D1E5" w14:textId="77777777" w:rsidR="00887255" w:rsidRDefault="00887255" w:rsidP="00887255">
      <w:pPr>
        <w:spacing w:before="100" w:beforeAutospacing="1" w:after="100" w:afterAutospacing="1" w:line="276" w:lineRule="auto"/>
      </w:pPr>
      <w:r w:rsidRPr="00782158">
        <w:rPr>
          <w:b/>
          <w:u w:val="single"/>
        </w:rPr>
        <w:t>Beneficio:</w:t>
      </w:r>
      <w:r w:rsidRPr="00782158">
        <w:t xml:space="preserve"> hasta </w:t>
      </w:r>
      <w:r w:rsidRPr="00782158">
        <w:rPr>
          <w:b/>
        </w:rPr>
        <w:t>10%</w:t>
      </w:r>
      <w:r w:rsidRPr="00782158">
        <w:t xml:space="preserve"> de descuento sobre cuotas, aplicable a valores actualizados.</w:t>
      </w:r>
    </w:p>
    <w:p w14:paraId="4D3F26F1" w14:textId="77777777" w:rsidR="00887255" w:rsidRPr="00740D3E" w:rsidRDefault="00887255" w:rsidP="00887255">
      <w:pPr>
        <w:numPr>
          <w:ilvl w:val="0"/>
          <w:numId w:val="13"/>
        </w:numPr>
        <w:spacing w:before="100" w:beforeAutospacing="1" w:after="100" w:afterAutospacing="1" w:line="276" w:lineRule="auto"/>
      </w:pPr>
      <w:r w:rsidRPr="00740D3E">
        <w:t>Licenciatura en Nutrición</w:t>
      </w:r>
    </w:p>
    <w:p w14:paraId="0AC5C2D9" w14:textId="77777777" w:rsidR="00887255" w:rsidRDefault="00887255" w:rsidP="00887255">
      <w:pPr>
        <w:numPr>
          <w:ilvl w:val="0"/>
          <w:numId w:val="13"/>
        </w:numPr>
        <w:spacing w:before="100" w:beforeAutospacing="1" w:after="100" w:afterAutospacing="1" w:line="276" w:lineRule="auto"/>
      </w:pPr>
      <w:r w:rsidRPr="00740D3E">
        <w:t>Licenciatura en Gastronomía</w:t>
      </w:r>
    </w:p>
    <w:p w14:paraId="5FD0A365" w14:textId="77777777" w:rsidR="00887255" w:rsidRDefault="00887255" w:rsidP="00887255">
      <w:pPr>
        <w:numPr>
          <w:ilvl w:val="0"/>
          <w:numId w:val="13"/>
        </w:numPr>
        <w:spacing w:before="100" w:beforeAutospacing="1" w:after="100" w:afterAutospacing="1" w:line="276" w:lineRule="auto"/>
      </w:pPr>
      <w:r w:rsidRPr="00782158">
        <w:t>Licenciatura en Psicología</w:t>
      </w:r>
    </w:p>
    <w:p w14:paraId="5F1A6ED6" w14:textId="77777777" w:rsidR="00004895" w:rsidRDefault="00004895" w:rsidP="00300306">
      <w:pPr>
        <w:rPr>
          <w:b/>
          <w:u w:val="single"/>
        </w:rPr>
      </w:pPr>
    </w:p>
    <w:sectPr w:rsidR="00004895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418" w:right="567" w:bottom="1418" w:left="226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57C6073" w14:textId="77777777" w:rsidR="00246BE0" w:rsidRDefault="00246BE0">
      <w:r>
        <w:separator/>
      </w:r>
    </w:p>
  </w:endnote>
  <w:endnote w:type="continuationSeparator" w:id="0">
    <w:p w14:paraId="38E377AE" w14:textId="77777777" w:rsidR="00246BE0" w:rsidRDefault="0024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8BB2235" w14:textId="77777777" w:rsidR="00371987" w:rsidRDefault="00F84519">
    <w:pPr>
      <w:tabs>
        <w:tab w:val="center" w:pos="4252"/>
        <w:tab w:val="right" w:pos="8504"/>
      </w:tabs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759F3">
      <w:rPr>
        <w:b/>
        <w:noProof/>
      </w:rPr>
      <w:t>2</w:t>
    </w:r>
    <w:r>
      <w:rPr>
        <w:b/>
      </w:rPr>
      <w:fldChar w:fldCharType="end"/>
    </w:r>
    <w:r>
      <w:rPr>
        <w:b/>
      </w:rPr>
      <w:t xml:space="preserve"> -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 w:rsidR="00A759F3">
      <w:rPr>
        <w:b/>
        <w:noProof/>
      </w:rPr>
      <w:t>5</w:t>
    </w:r>
    <w:r>
      <w:rPr>
        <w:b/>
      </w:rPr>
      <w:fldChar w:fldCharType="end"/>
    </w:r>
  </w:p>
  <w:p w14:paraId="0E1C0DF2" w14:textId="77777777" w:rsidR="00371987" w:rsidRDefault="00371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C5E722" w14:textId="77777777" w:rsidR="00371987" w:rsidRDefault="00F84519">
    <w:pPr>
      <w:pStyle w:val="Footer"/>
      <w:jc w:val="center"/>
      <w:rPr>
        <w:b/>
        <w:lang w:val="es-AR"/>
      </w:rPr>
    </w:pPr>
    <w:r>
      <w:rPr>
        <w:b/>
        <w:lang w:val="es-AR"/>
      </w:rPr>
      <w:t>1 - 1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88D0F66" w14:textId="77777777" w:rsidR="00246BE0" w:rsidRDefault="00246BE0">
      <w:r>
        <w:separator/>
      </w:r>
    </w:p>
  </w:footnote>
  <w:footnote w:type="continuationSeparator" w:id="0">
    <w:p w14:paraId="5C5B8E77" w14:textId="77777777" w:rsidR="00246BE0" w:rsidRDefault="00246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E1D037" w14:textId="77777777" w:rsidR="00004895" w:rsidRPr="00887255" w:rsidRDefault="00004895" w:rsidP="00004895">
    <w:pPr>
      <w:ind w:hanging="142"/>
      <w:rPr>
        <w:i/>
        <w:sz w:val="20"/>
        <w:szCs w:val="20"/>
      </w:rPr>
    </w:pPr>
    <w:r>
      <w:rPr>
        <w:bCs/>
        <w:i/>
        <w:sz w:val="28"/>
        <w:szCs w:val="28"/>
      </w:rPr>
      <w:t xml:space="preserve">   </w:t>
    </w:r>
    <w:r w:rsidRPr="00887255">
      <w:rPr>
        <w:bCs/>
        <w:i/>
        <w:sz w:val="28"/>
        <w:szCs w:val="28"/>
      </w:rPr>
      <w:t>Ejército Argentino</w:t>
    </w:r>
    <w:r>
      <w:rPr>
        <w:bCs/>
        <w:i/>
        <w:sz w:val="28"/>
        <w:szCs w:val="28"/>
      </w:rPr>
      <w:t xml:space="preserve">                                                     </w:t>
    </w:r>
    <w:r w:rsidRPr="00887255">
      <w:rPr>
        <w:bCs/>
        <w:i/>
        <w:sz w:val="20"/>
        <w:szCs w:val="20"/>
      </w:rPr>
      <w:t>AÑO DE LA GRANDEZA ARGENTINA</w:t>
    </w:r>
  </w:p>
  <w:p w14:paraId="5BFDCB1C" w14:textId="77777777" w:rsidR="00004895" w:rsidRPr="00887255" w:rsidRDefault="00004895" w:rsidP="00004895">
    <w:pPr>
      <w:ind w:hanging="142"/>
      <w:rPr>
        <w:b/>
        <w:i/>
      </w:rPr>
    </w:pPr>
    <w:r>
      <w:rPr>
        <w:i/>
        <w:sz w:val="18"/>
        <w:szCs w:val="18"/>
      </w:rPr>
      <w:t xml:space="preserve">     </w:t>
    </w:r>
    <w:r w:rsidRPr="00887255">
      <w:rPr>
        <w:i/>
      </w:rPr>
      <w:t>Facultad del Ejército</w:t>
    </w:r>
  </w:p>
  <w:p w14:paraId="3265D80D" w14:textId="77777777" w:rsidR="007D05CB" w:rsidRDefault="007D05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3A9481" w14:textId="77777777" w:rsidR="00371987" w:rsidRPr="00887255" w:rsidRDefault="00F84519">
    <w:pPr>
      <w:ind w:hanging="142"/>
      <w:rPr>
        <w:i/>
        <w:sz w:val="20"/>
        <w:szCs w:val="20"/>
      </w:rPr>
    </w:pPr>
    <w:r>
      <w:rPr>
        <w:bCs/>
        <w:i/>
        <w:sz w:val="28"/>
        <w:szCs w:val="28"/>
      </w:rPr>
      <w:t xml:space="preserve">   </w:t>
    </w:r>
    <w:r w:rsidRPr="00887255">
      <w:rPr>
        <w:bCs/>
        <w:i/>
        <w:sz w:val="28"/>
        <w:szCs w:val="28"/>
      </w:rPr>
      <w:t>Ejército Argentino</w:t>
    </w:r>
    <w:r>
      <w:rPr>
        <w:bCs/>
        <w:i/>
        <w:sz w:val="28"/>
        <w:szCs w:val="28"/>
      </w:rPr>
      <w:t xml:space="preserve"> </w:t>
    </w:r>
    <w:r w:rsidR="00887255">
      <w:rPr>
        <w:bCs/>
        <w:i/>
        <w:sz w:val="28"/>
        <w:szCs w:val="28"/>
      </w:rPr>
      <w:t xml:space="preserve">                                                    </w:t>
    </w:r>
    <w:r w:rsidR="00887255" w:rsidRPr="00887255">
      <w:rPr>
        <w:bCs/>
        <w:i/>
        <w:sz w:val="20"/>
        <w:szCs w:val="20"/>
      </w:rPr>
      <w:t>AÑO DE LA GRANDEZA ARGENTINA</w:t>
    </w:r>
  </w:p>
  <w:p w14:paraId="515FE66A" w14:textId="77777777" w:rsidR="00371987" w:rsidRPr="00887255" w:rsidRDefault="00887255">
    <w:pPr>
      <w:ind w:hanging="142"/>
      <w:rPr>
        <w:b/>
        <w:i/>
      </w:rPr>
    </w:pPr>
    <w:r>
      <w:rPr>
        <w:i/>
        <w:sz w:val="18"/>
        <w:szCs w:val="18"/>
      </w:rPr>
      <w:t xml:space="preserve">     </w:t>
    </w:r>
    <w:r w:rsidRPr="00887255">
      <w:rPr>
        <w:i/>
      </w:rPr>
      <w:t>Facultad del Ejército</w:t>
    </w:r>
  </w:p>
  <w:p w14:paraId="67174A45" w14:textId="77777777" w:rsidR="00371987" w:rsidRDefault="00371987">
    <w:pPr>
      <w:pStyle w:val="Header"/>
    </w:pPr>
  </w:p>
  <w:p w14:paraId="03892A23" w14:textId="77777777" w:rsidR="00371987" w:rsidRDefault="00371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9C17FC"/>
    <w:multiLevelType w:val="multilevel"/>
    <w:tmpl w:val="BFB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73454"/>
    <w:multiLevelType w:val="hybridMultilevel"/>
    <w:tmpl w:val="9FA648BE"/>
    <w:lvl w:ilvl="0" w:tplc="B9B25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957A89"/>
    <w:multiLevelType w:val="multilevel"/>
    <w:tmpl w:val="21957A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1D96"/>
    <w:multiLevelType w:val="multilevel"/>
    <w:tmpl w:val="2B051D96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B601FE"/>
    <w:multiLevelType w:val="multilevel"/>
    <w:tmpl w:val="5B96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E5FF6"/>
    <w:multiLevelType w:val="multilevel"/>
    <w:tmpl w:val="3ADA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90C20"/>
    <w:multiLevelType w:val="multilevel"/>
    <w:tmpl w:val="C8D0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934A7"/>
    <w:multiLevelType w:val="multilevel"/>
    <w:tmpl w:val="701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82167"/>
    <w:multiLevelType w:val="multilevel"/>
    <w:tmpl w:val="74082167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244023"/>
    <w:multiLevelType w:val="multilevel"/>
    <w:tmpl w:val="75244023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C243D6"/>
    <w:multiLevelType w:val="multilevel"/>
    <w:tmpl w:val="6280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CC4B3C"/>
    <w:multiLevelType w:val="multilevel"/>
    <w:tmpl w:val="EC74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21144"/>
    <w:multiLevelType w:val="multilevel"/>
    <w:tmpl w:val="3A0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20295">
    <w:abstractNumId w:val="2"/>
  </w:num>
  <w:num w:numId="2" w16cid:durableId="983119137">
    <w:abstractNumId w:val="3"/>
  </w:num>
  <w:num w:numId="3" w16cid:durableId="864488061">
    <w:abstractNumId w:val="9"/>
  </w:num>
  <w:num w:numId="4" w16cid:durableId="1547721462">
    <w:abstractNumId w:val="8"/>
  </w:num>
  <w:num w:numId="5" w16cid:durableId="1230582382">
    <w:abstractNumId w:val="1"/>
  </w:num>
  <w:num w:numId="6" w16cid:durableId="1686591737">
    <w:abstractNumId w:val="12"/>
  </w:num>
  <w:num w:numId="7" w16cid:durableId="886642666">
    <w:abstractNumId w:val="4"/>
  </w:num>
  <w:num w:numId="8" w16cid:durableId="901331092">
    <w:abstractNumId w:val="10"/>
  </w:num>
  <w:num w:numId="9" w16cid:durableId="738600661">
    <w:abstractNumId w:val="0"/>
  </w:num>
  <w:num w:numId="10" w16cid:durableId="446895812">
    <w:abstractNumId w:val="6"/>
  </w:num>
  <w:num w:numId="11" w16cid:durableId="1141994689">
    <w:abstractNumId w:val="5"/>
  </w:num>
  <w:num w:numId="12" w16cid:durableId="750735069">
    <w:abstractNumId w:val="11"/>
  </w:num>
  <w:num w:numId="13" w16cid:durableId="975641393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37"/>
    <w:rsid w:val="00004895"/>
    <w:rsid w:val="0005468A"/>
    <w:rsid w:val="001F117F"/>
    <w:rsid w:val="00200DF3"/>
    <w:rsid w:val="00246BE0"/>
    <w:rsid w:val="00300306"/>
    <w:rsid w:val="00371987"/>
    <w:rsid w:val="00390F4A"/>
    <w:rsid w:val="003E47A2"/>
    <w:rsid w:val="003E4C7D"/>
    <w:rsid w:val="005F1FB0"/>
    <w:rsid w:val="00631E37"/>
    <w:rsid w:val="00642E84"/>
    <w:rsid w:val="006A7CC6"/>
    <w:rsid w:val="00757EBE"/>
    <w:rsid w:val="007B2F22"/>
    <w:rsid w:val="007C3AB0"/>
    <w:rsid w:val="007C400C"/>
    <w:rsid w:val="007D05CB"/>
    <w:rsid w:val="007D3D51"/>
    <w:rsid w:val="00806C7E"/>
    <w:rsid w:val="00887255"/>
    <w:rsid w:val="008A1517"/>
    <w:rsid w:val="008A3C9E"/>
    <w:rsid w:val="00A73555"/>
    <w:rsid w:val="00A759F3"/>
    <w:rsid w:val="00B700D1"/>
    <w:rsid w:val="00BB5B40"/>
    <w:rsid w:val="00CC5EE7"/>
    <w:rsid w:val="00D37F02"/>
    <w:rsid w:val="00E41B39"/>
    <w:rsid w:val="00E85848"/>
    <w:rsid w:val="00EB1C35"/>
    <w:rsid w:val="00F84519"/>
    <w:rsid w:val="00FE47A7"/>
    <w:rsid w:val="5F0B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6E948E"/>
  <w15:docId w15:val="{FF881A5C-81F5-4B17-B7A2-E4FD5BD3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419"/>
        <w:tab w:val="right" w:pos="8838"/>
      </w:tabs>
    </w:pPr>
    <w:rPr>
      <w:lang w:val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419"/>
        <w:tab w:val="right" w:pos="8838"/>
      </w:tabs>
    </w:pPr>
    <w:rPr>
      <w:lang w:val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zh-CN" w:eastAsia="es-E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zh-CN" w:eastAsia="es-ES"/>
    </w:rPr>
  </w:style>
  <w:style w:type="character" w:styleId="Hyperlink">
    <w:name w:val="Hyperlink"/>
    <w:basedOn w:val="DefaultParagraphFont"/>
    <w:uiPriority w:val="99"/>
    <w:unhideWhenUsed/>
    <w:rsid w:val="00FE4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ta.edu.ar/ingenieria/desarrollo-y-calidad-de-softwar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sta.edu.ar/ingenieria/ingenieria-informatic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Torcibia</dc:creator>
  <cp:lastModifiedBy>Agustin Muruaga</cp:lastModifiedBy>
  <cp:revision>2</cp:revision>
  <dcterms:created xsi:type="dcterms:W3CDTF">2026-06-26T12:42:00Z</dcterms:created>
  <dcterms:modified xsi:type="dcterms:W3CDTF">2026-06-26T12:42:00Z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3082-11.2.0.11341</vt:lpwstr>
  </property>
  <property fmtid="{D5CDD505-2E9C-101B-9397-08002B2CF9AE}" pid="3" name="ICV">
    <vt:lpwstr>77B9AAACDE4445FF9CB725A6F01DE4A7</vt:lpwstr>
  </property>
</Properties>
</file>